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E520B" w14:textId="77777777" w:rsidR="004A6706" w:rsidRDefault="004A6706" w:rsidP="004A6706">
      <w:pPr>
        <w:pStyle w:val="a8"/>
        <w:ind w:firstLineChars="400" w:firstLine="1446"/>
        <w:rPr>
          <w:rFonts w:ascii="黑体" w:eastAsia="黑体" w:hAnsi="黑体"/>
          <w:b/>
          <w:bCs/>
          <w:color w:val="000000"/>
          <w:sz w:val="36"/>
          <w:szCs w:val="36"/>
        </w:rPr>
      </w:pPr>
      <w:bookmarkStart w:id="0" w:name="_GoBack"/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太仓高新区</w:t>
      </w:r>
      <w:r>
        <w:rPr>
          <w:rFonts w:ascii="黑体" w:eastAsia="黑体" w:hAnsi="黑体" w:hint="eastAsia"/>
          <w:b/>
          <w:color w:val="000000"/>
          <w:kern w:val="36"/>
          <w:sz w:val="36"/>
          <w:szCs w:val="36"/>
        </w:rPr>
        <w:t>企业复产奖励申报</w:t>
      </w:r>
      <w:r>
        <w:rPr>
          <w:rFonts w:ascii="黑体" w:eastAsia="黑体" w:hAnsi="黑体" w:hint="eastAsia"/>
          <w:b/>
          <w:bCs/>
          <w:color w:val="000000"/>
          <w:sz w:val="36"/>
          <w:szCs w:val="36"/>
        </w:rPr>
        <w:t>表</w:t>
      </w:r>
    </w:p>
    <w:bookmarkEnd w:id="0"/>
    <w:p w14:paraId="04FE4EEF" w14:textId="77777777" w:rsidR="004A6706" w:rsidRDefault="004A6706" w:rsidP="004A6706">
      <w:pPr>
        <w:pStyle w:val="a8"/>
        <w:ind w:firstLineChars="0" w:firstLine="0"/>
        <w:jc w:val="center"/>
        <w:rPr>
          <w:rFonts w:ascii="黑体" w:eastAsia="黑体" w:hAnsi="黑体"/>
          <w:bCs/>
          <w:color w:val="000000"/>
          <w:sz w:val="10"/>
          <w:szCs w:val="10"/>
        </w:rPr>
      </w:pPr>
    </w:p>
    <w:tbl>
      <w:tblPr>
        <w:tblW w:w="8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992"/>
        <w:gridCol w:w="1134"/>
        <w:gridCol w:w="1134"/>
        <w:gridCol w:w="425"/>
        <w:gridCol w:w="851"/>
        <w:gridCol w:w="1895"/>
      </w:tblGrid>
      <w:tr w:rsidR="004A6706" w14:paraId="023E1522" w14:textId="77777777" w:rsidTr="0044645B">
        <w:trPr>
          <w:trHeight w:val="1024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6DFB2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08456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C19475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935B3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4A6706" w14:paraId="67ACFC14" w14:textId="77777777" w:rsidTr="0044645B">
        <w:trPr>
          <w:trHeight w:val="390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BD6BA1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企业注册地址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6D4C2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4A6706" w14:paraId="0446A7F6" w14:textId="77777777" w:rsidTr="0044645B">
        <w:trPr>
          <w:trHeight w:val="749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F70CA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A6FA4E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DD652A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7EEC94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4A6706" w14:paraId="3D7B4EF8" w14:textId="77777777" w:rsidTr="0044645B">
        <w:trPr>
          <w:trHeight w:val="1384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632B4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 w:val="28"/>
                <w:szCs w:val="28"/>
              </w:rPr>
              <w:t>2020年第一季度产值（万元）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F3EEEA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 w:val="28"/>
                <w:szCs w:val="28"/>
              </w:rPr>
              <w:t>2019年第一季度产值（万元）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218ACE" w14:textId="77777777" w:rsidR="004A6706" w:rsidRDefault="004A6706" w:rsidP="0044645B">
            <w:pPr>
              <w:jc w:val="center"/>
              <w:rPr>
                <w:rFonts w:ascii="仿宋" w:eastAsia="仿宋" w:hAnsi="仿宋" w:cs="等线" w:hint="eastAsia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 xml:space="preserve"> 20年第一季度产值达到19年同期的百分比       </w:t>
            </w:r>
          </w:p>
          <w:p w14:paraId="51D6EE28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sz w:val="28"/>
                <w:szCs w:val="28"/>
              </w:rPr>
              <w:t xml:space="preserve">   （%）</w:t>
            </w:r>
          </w:p>
        </w:tc>
      </w:tr>
      <w:tr w:rsidR="004A6706" w14:paraId="06EE3E36" w14:textId="77777777" w:rsidTr="0044645B">
        <w:trPr>
          <w:trHeight w:val="822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6326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58796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7F7D15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</w:p>
        </w:tc>
      </w:tr>
      <w:tr w:rsidR="004A6706" w14:paraId="19D3A5FE" w14:textId="77777777" w:rsidTr="0044645B">
        <w:trPr>
          <w:trHeight w:val="2536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55E34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企业承诺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8BE0C3" w14:textId="77777777" w:rsidR="004A6706" w:rsidRDefault="004A6706" w:rsidP="0044645B">
            <w:pPr>
              <w:ind w:firstLineChars="200" w:firstLine="480"/>
              <w:rPr>
                <w:rFonts w:ascii="仿宋" w:eastAsia="仿宋" w:hAnsi="仿宋" w:cs="等线"/>
                <w:color w:val="000000"/>
                <w:sz w:val="24"/>
              </w:rPr>
            </w:pPr>
            <w:r>
              <w:rPr>
                <w:rFonts w:ascii="仿宋" w:eastAsia="仿宋" w:hAnsi="仿宋" w:cs="等线" w:hint="eastAsia"/>
                <w:color w:val="000000"/>
                <w:sz w:val="24"/>
              </w:rPr>
              <w:t>本企业承诺提交的材料真实有效，如有骗取或套取资金行为的，愿承担相应的法律责任。</w:t>
            </w:r>
          </w:p>
          <w:p w14:paraId="313A53A9" w14:textId="77777777" w:rsidR="004A6706" w:rsidRDefault="004A6706" w:rsidP="0044645B">
            <w:pPr>
              <w:spacing w:line="300" w:lineRule="exact"/>
              <w:ind w:firstLineChars="1600" w:firstLine="3360"/>
              <w:rPr>
                <w:rFonts w:ascii="仿宋" w:eastAsia="仿宋" w:hAnsi="仿宋" w:cs="等线" w:hint="eastAsia"/>
                <w:color w:val="000000"/>
                <w:szCs w:val="21"/>
              </w:rPr>
            </w:pPr>
          </w:p>
          <w:p w14:paraId="25A8446D" w14:textId="77777777" w:rsidR="004A6706" w:rsidRDefault="004A6706" w:rsidP="0044645B">
            <w:pPr>
              <w:spacing w:line="300" w:lineRule="exact"/>
              <w:ind w:firstLineChars="1300" w:firstLine="273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企业盖章：</w:t>
            </w:r>
          </w:p>
          <w:p w14:paraId="4355CEC2" w14:textId="77777777" w:rsidR="004A6706" w:rsidRDefault="004A6706" w:rsidP="0044645B">
            <w:pPr>
              <w:spacing w:line="300" w:lineRule="exact"/>
              <w:ind w:firstLineChars="1300" w:firstLine="273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负责人签字：</w:t>
            </w:r>
          </w:p>
          <w:p w14:paraId="4DE9B50E" w14:textId="77777777" w:rsidR="004A6706" w:rsidRDefault="004A6706" w:rsidP="0044645B">
            <w:pPr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                                  年    月    日</w:t>
            </w:r>
          </w:p>
        </w:tc>
      </w:tr>
      <w:tr w:rsidR="004A6706" w14:paraId="1CBD8DAA" w14:textId="77777777" w:rsidTr="0044645B">
        <w:trPr>
          <w:trHeight w:val="2763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93B4D2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 w:val="28"/>
                <w:szCs w:val="28"/>
              </w:rPr>
              <w:t>高新区经济   发展局意见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CDB4B" w14:textId="77777777" w:rsidR="004A6706" w:rsidRDefault="004A6706" w:rsidP="0044645B">
            <w:pPr>
              <w:spacing w:line="360" w:lineRule="exact"/>
              <w:ind w:firstLineChars="200" w:firstLine="48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 w:val="24"/>
              </w:rPr>
              <w:t>经第三方审计，该企业2020年第一季度产值为（           ）万元,</w:t>
            </w:r>
            <w:r>
              <w:rPr>
                <w:rFonts w:ascii="仿宋" w:eastAsia="仿宋" w:hAnsi="仿宋" w:cs="等线" w:hint="eastAsia"/>
                <w:sz w:val="24"/>
              </w:rPr>
              <w:t xml:space="preserve">  达到2019年同期的（   </w:t>
            </w:r>
            <w:r>
              <w:rPr>
                <w:rFonts w:ascii="仿宋" w:eastAsia="仿宋" w:hAnsi="仿宋" w:cs="等线" w:hint="eastAsia"/>
                <w:color w:val="000000"/>
                <w:sz w:val="24"/>
              </w:rPr>
              <w:t xml:space="preserve">  ）%，拟奖励金额为（      ）万元。（大写：            ）</w:t>
            </w:r>
          </w:p>
          <w:p w14:paraId="3EC5A184" w14:textId="77777777" w:rsidR="004A6706" w:rsidRDefault="004A6706" w:rsidP="0044645B">
            <w:pPr>
              <w:spacing w:line="360" w:lineRule="exact"/>
              <w:ind w:firstLineChars="1900" w:firstLine="3990"/>
              <w:rPr>
                <w:rFonts w:ascii="仿宋" w:eastAsia="仿宋" w:hAnsi="仿宋" w:cs="等线" w:hint="eastAsia"/>
                <w:color w:val="000000"/>
                <w:szCs w:val="21"/>
              </w:rPr>
            </w:pPr>
          </w:p>
          <w:p w14:paraId="3ED2138E" w14:textId="77777777" w:rsidR="004A6706" w:rsidRDefault="004A6706" w:rsidP="0044645B">
            <w:pPr>
              <w:spacing w:line="360" w:lineRule="exact"/>
              <w:ind w:firstLineChars="1700" w:firstLine="357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部门盖章：</w:t>
            </w:r>
          </w:p>
          <w:p w14:paraId="1C44F6D2" w14:textId="77777777" w:rsidR="004A6706" w:rsidRDefault="004A6706" w:rsidP="0044645B">
            <w:pPr>
              <w:spacing w:line="360" w:lineRule="exact"/>
              <w:ind w:firstLineChars="1600" w:firstLine="3360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       年    月    日</w:t>
            </w:r>
          </w:p>
        </w:tc>
      </w:tr>
      <w:tr w:rsidR="004A6706" w14:paraId="45FE0698" w14:textId="77777777" w:rsidTr="0044645B">
        <w:trPr>
          <w:trHeight w:val="1861"/>
        </w:trPr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F06F27" w14:textId="77777777" w:rsidR="004A6706" w:rsidRDefault="004A6706" w:rsidP="0044645B">
            <w:pPr>
              <w:widowControl/>
              <w:jc w:val="center"/>
              <w:textAlignment w:val="center"/>
              <w:rPr>
                <w:rFonts w:ascii="仿宋" w:eastAsia="仿宋" w:hAnsi="仿宋" w:cs="等线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kern w:val="0"/>
                <w:sz w:val="28"/>
                <w:szCs w:val="28"/>
              </w:rPr>
              <w:t>高新区企业防控组审核意见</w:t>
            </w:r>
          </w:p>
        </w:tc>
        <w:tc>
          <w:tcPr>
            <w:tcW w:w="64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E4EE14" w14:textId="77777777" w:rsidR="004A6706" w:rsidRDefault="004A6706" w:rsidP="0044645B">
            <w:pPr>
              <w:spacing w:line="360" w:lineRule="exact"/>
              <w:ind w:firstLineChars="1800" w:firstLine="3780"/>
              <w:rPr>
                <w:rFonts w:ascii="仿宋" w:eastAsia="仿宋" w:hAnsi="仿宋" w:cs="等线" w:hint="eastAsia"/>
                <w:color w:val="000000"/>
                <w:szCs w:val="21"/>
              </w:rPr>
            </w:pPr>
          </w:p>
          <w:p w14:paraId="618E56F8" w14:textId="77777777" w:rsidR="004A6706" w:rsidRDefault="004A6706" w:rsidP="0044645B">
            <w:pPr>
              <w:spacing w:line="360" w:lineRule="exact"/>
              <w:ind w:firstLineChars="1700" w:firstLine="3570"/>
              <w:rPr>
                <w:rFonts w:ascii="仿宋" w:eastAsia="仿宋" w:hAnsi="仿宋" w:cs="等线"/>
                <w:color w:val="000000"/>
                <w:szCs w:val="21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>签字：</w:t>
            </w:r>
          </w:p>
          <w:p w14:paraId="2CAB62E7" w14:textId="77777777" w:rsidR="004A6706" w:rsidRDefault="004A6706" w:rsidP="0044645B">
            <w:pPr>
              <w:spacing w:line="360" w:lineRule="exact"/>
              <w:jc w:val="center"/>
              <w:rPr>
                <w:rFonts w:ascii="仿宋" w:eastAsia="仿宋" w:hAnsi="仿宋" w:cs="等线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等线" w:hint="eastAsia"/>
                <w:color w:val="000000"/>
                <w:szCs w:val="21"/>
              </w:rPr>
              <w:t xml:space="preserve">                                  年    月    日</w:t>
            </w:r>
          </w:p>
        </w:tc>
      </w:tr>
    </w:tbl>
    <w:p w14:paraId="68F90293" w14:textId="0B1B26E4" w:rsidR="00171C0C" w:rsidRPr="004A6706" w:rsidRDefault="004A6706" w:rsidP="004A6706">
      <w:pPr>
        <w:spacing w:line="360" w:lineRule="exact"/>
        <w:ind w:firstLineChars="200" w:firstLine="420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hint="eastAsia"/>
          <w:color w:val="000000"/>
        </w:rPr>
        <w:t>注：此表一式二份</w:t>
      </w:r>
    </w:p>
    <w:sectPr w:rsidR="00171C0C" w:rsidRPr="004A670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36C43" w14:textId="77777777" w:rsidR="0004043B" w:rsidRDefault="0004043B" w:rsidP="004A6706">
      <w:r>
        <w:separator/>
      </w:r>
    </w:p>
  </w:endnote>
  <w:endnote w:type="continuationSeparator" w:id="0">
    <w:p w14:paraId="4457F4F6" w14:textId="77777777" w:rsidR="0004043B" w:rsidRDefault="0004043B" w:rsidP="004A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F167C" w14:textId="77777777" w:rsidR="00000000" w:rsidRDefault="0004043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017E762E" w14:textId="77777777" w:rsidR="00000000" w:rsidRDefault="000404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3EC8C" w14:textId="77777777" w:rsidR="00000000" w:rsidRDefault="0004043B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2</w:t>
    </w:r>
    <w:r>
      <w:fldChar w:fldCharType="end"/>
    </w:r>
  </w:p>
  <w:p w14:paraId="1EC698CB" w14:textId="77777777" w:rsidR="00000000" w:rsidRDefault="000404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27DA5" w14:textId="77777777" w:rsidR="0004043B" w:rsidRDefault="0004043B" w:rsidP="004A6706">
      <w:r>
        <w:separator/>
      </w:r>
    </w:p>
  </w:footnote>
  <w:footnote w:type="continuationSeparator" w:id="0">
    <w:p w14:paraId="35429476" w14:textId="77777777" w:rsidR="0004043B" w:rsidRDefault="0004043B" w:rsidP="004A6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973"/>
    <w:rsid w:val="0004043B"/>
    <w:rsid w:val="00171C0C"/>
    <w:rsid w:val="004A6706"/>
    <w:rsid w:val="00E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4DC7B"/>
  <w15:chartTrackingRefBased/>
  <w15:docId w15:val="{026AB2FB-C029-4790-83CA-EDB1E341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7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7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6706"/>
    <w:rPr>
      <w:sz w:val="18"/>
      <w:szCs w:val="18"/>
    </w:rPr>
  </w:style>
  <w:style w:type="paragraph" w:styleId="a5">
    <w:name w:val="footer"/>
    <w:basedOn w:val="a"/>
    <w:link w:val="a6"/>
    <w:unhideWhenUsed/>
    <w:rsid w:val="004A67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6706"/>
    <w:rPr>
      <w:sz w:val="18"/>
      <w:szCs w:val="18"/>
    </w:rPr>
  </w:style>
  <w:style w:type="character" w:styleId="a7">
    <w:name w:val="page number"/>
    <w:basedOn w:val="a0"/>
    <w:rsid w:val="004A6706"/>
  </w:style>
  <w:style w:type="paragraph" w:styleId="a8">
    <w:name w:val="List Paragraph"/>
    <w:basedOn w:val="a"/>
    <w:uiPriority w:val="34"/>
    <w:qFormat/>
    <w:rsid w:val="004A6706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 李</dc:creator>
  <cp:keywords/>
  <dc:description/>
  <cp:lastModifiedBy>金 李</cp:lastModifiedBy>
  <cp:revision>2</cp:revision>
  <dcterms:created xsi:type="dcterms:W3CDTF">2020-03-17T07:17:00Z</dcterms:created>
  <dcterms:modified xsi:type="dcterms:W3CDTF">2020-03-17T07:17:00Z</dcterms:modified>
</cp:coreProperties>
</file>