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51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b/>
          <w:bCs/>
          <w:color w:val="000000"/>
          <w:kern w:val="36"/>
          <w:sz w:val="44"/>
          <w:szCs w:val="44"/>
        </w:rPr>
      </w:pPr>
    </w:p>
    <w:p w:rsidR="00327D51" w:rsidRPr="00B729F1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b/>
          <w:bCs/>
          <w:color w:val="FF0000"/>
          <w:kern w:val="36"/>
          <w:sz w:val="48"/>
          <w:szCs w:val="48"/>
        </w:rPr>
      </w:pPr>
      <w:r w:rsidRPr="00B729F1">
        <w:rPr>
          <w:rFonts w:ascii="宋体" w:cs="宋体" w:hint="eastAsia"/>
          <w:b/>
          <w:bCs/>
          <w:color w:val="FF0000"/>
          <w:kern w:val="36"/>
          <w:sz w:val="84"/>
          <w:szCs w:val="84"/>
        </w:rPr>
        <w:t>苏州市科学技术局</w:t>
      </w:r>
      <w:r w:rsidRPr="00B729F1">
        <w:rPr>
          <w:rFonts w:ascii="宋体" w:cs="宋体" w:hint="eastAsia"/>
          <w:b/>
          <w:bCs/>
          <w:color w:val="FF0000"/>
          <w:kern w:val="36"/>
          <w:sz w:val="48"/>
          <w:szCs w:val="48"/>
        </w:rPr>
        <w:t>（通知）</w:t>
      </w:r>
    </w:p>
    <w:p w:rsidR="00327D51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b/>
          <w:bCs/>
          <w:color w:val="000000"/>
          <w:kern w:val="36"/>
          <w:sz w:val="44"/>
          <w:szCs w:val="44"/>
        </w:rPr>
      </w:pPr>
    </w:p>
    <w:p w:rsidR="00327D51" w:rsidRPr="00B729F1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color w:val="000000"/>
          <w:kern w:val="36"/>
          <w:sz w:val="28"/>
          <w:szCs w:val="28"/>
        </w:rPr>
      </w:pPr>
      <w:r w:rsidRPr="00B729F1">
        <w:rPr>
          <w:rFonts w:ascii="宋体" w:hAnsi="宋体" w:cs="宋体"/>
          <w:color w:val="000000"/>
          <w:kern w:val="36"/>
          <w:sz w:val="28"/>
          <w:szCs w:val="28"/>
        </w:rPr>
        <w:t xml:space="preserve">[2014] 22 </w:t>
      </w:r>
      <w:r w:rsidRPr="00B729F1">
        <w:rPr>
          <w:rFonts w:ascii="宋体" w:hAnsi="宋体" w:cs="宋体" w:hint="eastAsia"/>
          <w:color w:val="000000"/>
          <w:kern w:val="36"/>
          <w:sz w:val="28"/>
          <w:szCs w:val="28"/>
        </w:rPr>
        <w:t>号</w:t>
      </w:r>
    </w:p>
    <w:p w:rsidR="00327D51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b/>
          <w:bCs/>
          <w:color w:val="000000"/>
          <w:kern w:val="36"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-9pt,0" to="423pt,0" strokecolor="red" strokeweight="3pt"/>
        </w:pict>
      </w:r>
    </w:p>
    <w:p w:rsidR="00327D51" w:rsidRPr="00A703FD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b/>
          <w:bCs/>
          <w:color w:val="000000"/>
          <w:kern w:val="36"/>
          <w:sz w:val="44"/>
          <w:szCs w:val="44"/>
        </w:rPr>
      </w:pPr>
      <w:r w:rsidRPr="00A703FD">
        <w:rPr>
          <w:rFonts w:ascii="宋体" w:hAnsi="宋体" w:cs="宋体" w:hint="eastAsia"/>
          <w:b/>
          <w:bCs/>
          <w:color w:val="000000"/>
          <w:kern w:val="36"/>
          <w:sz w:val="44"/>
          <w:szCs w:val="44"/>
        </w:rPr>
        <w:t>关于举办“科技行</w:t>
      </w:r>
      <w:r w:rsidRPr="00A703FD">
        <w:rPr>
          <w:rFonts w:ascii="宋体" w:cs="宋体"/>
          <w:b/>
          <w:bCs/>
          <w:color w:val="000000"/>
          <w:kern w:val="36"/>
          <w:sz w:val="44"/>
          <w:szCs w:val="44"/>
        </w:rPr>
        <w:t>-</w:t>
      </w:r>
      <w:r w:rsidRPr="00A703FD">
        <w:rPr>
          <w:rFonts w:ascii="宋体" w:hAnsi="宋体" w:cs="宋体" w:hint="eastAsia"/>
          <w:b/>
          <w:bCs/>
          <w:color w:val="000000"/>
          <w:kern w:val="36"/>
          <w:sz w:val="44"/>
          <w:szCs w:val="44"/>
        </w:rPr>
        <w:t>走进西安电子科技大学”</w:t>
      </w:r>
    </w:p>
    <w:p w:rsidR="00327D51" w:rsidRPr="00A703FD" w:rsidRDefault="00327D51" w:rsidP="00A908D5">
      <w:pPr>
        <w:widowControl/>
        <w:shd w:val="clear" w:color="auto" w:fill="FFFFFF"/>
        <w:spacing w:afterLines="50" w:line="450" w:lineRule="atLeast"/>
        <w:jc w:val="center"/>
        <w:outlineLvl w:val="0"/>
        <w:rPr>
          <w:rFonts w:ascii="宋体" w:cs="Times New Roman"/>
          <w:b/>
          <w:bCs/>
          <w:color w:val="000000"/>
          <w:kern w:val="36"/>
          <w:sz w:val="44"/>
          <w:szCs w:val="44"/>
        </w:rPr>
      </w:pPr>
      <w:r w:rsidRPr="00A703FD">
        <w:rPr>
          <w:rFonts w:ascii="宋体" w:hAnsi="宋体" w:cs="宋体" w:hint="eastAsia"/>
          <w:b/>
          <w:bCs/>
          <w:color w:val="000000"/>
          <w:kern w:val="36"/>
          <w:sz w:val="44"/>
          <w:szCs w:val="44"/>
        </w:rPr>
        <w:t>产学研对接会的通知</w:t>
      </w:r>
    </w:p>
    <w:p w:rsidR="00327D51" w:rsidRPr="00A703FD" w:rsidRDefault="00327D51" w:rsidP="0054300A">
      <w:pPr>
        <w:widowControl/>
        <w:shd w:val="clear" w:color="auto" w:fill="FFFFFF"/>
        <w:spacing w:line="440" w:lineRule="atLeast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各市、区科技局，各科技镇长团，各有关单位：</w:t>
      </w:r>
    </w:p>
    <w:p w:rsidR="00327D51" w:rsidRPr="00A703FD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为促进校企产学研合作，推动我市产业转型升级，提升企业的科技研发能力与竞争力，苏州市科学技术局、西安电子科技大学昆山创新研究院联合举办“科技行</w:t>
      </w:r>
      <w:r w:rsidRPr="00A703FD">
        <w:rPr>
          <w:rFonts w:ascii="仿宋_GB2312" w:eastAsia="仿宋_GB2312" w:cs="仿宋_GB2312"/>
          <w:color w:val="000000"/>
          <w:kern w:val="0"/>
          <w:sz w:val="32"/>
          <w:szCs w:val="32"/>
        </w:rPr>
        <w:t>-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走进西安电子科技大学”先进电子测试系统、物联技术应用领域产学研对接会活动。现就有关事项通知如下：</w:t>
      </w:r>
    </w:p>
    <w:p w:rsidR="00327D51" w:rsidRPr="000366A7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 w:rsidRPr="000366A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一、活动时间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181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2014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23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日（星期二）上午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9:00-11:30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 w:rsidRPr="000366A7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二、活动地点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苏州市自主创新广场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号楼四楼多功能厅（干将东路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178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号楼）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84005D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三、主办单位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苏州市科学技术局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西安电子科技大学昆山创新研究院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84005D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四、参加人员</w:t>
      </w:r>
      <w:r w:rsidRPr="0084005D">
        <w:rPr>
          <w:rFonts w:ascii="仿宋_GB2312" w:eastAsia="仿宋_GB2312" w:cs="Times New Roman"/>
          <w:b/>
          <w:bCs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有对接需求的</w:t>
      </w:r>
      <w:r w:rsidRPr="00D847AF">
        <w:rPr>
          <w:rFonts w:ascii="仿宋_GB2312" w:eastAsia="仿宋_GB2312" w:cs="仿宋_GB2312" w:hint="eastAsia"/>
          <w:color w:val="000000"/>
          <w:sz w:val="32"/>
          <w:szCs w:val="32"/>
        </w:rPr>
        <w:t>苏州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各（县）市、区科技部门负责人、</w:t>
      </w:r>
      <w:r w:rsidRPr="00D847AF">
        <w:rPr>
          <w:rFonts w:ascii="仿宋_GB2312" w:eastAsia="仿宋_GB2312" w:cs="仿宋_GB2312" w:hint="eastAsia"/>
          <w:color w:val="000000"/>
          <w:sz w:val="32"/>
          <w:szCs w:val="32"/>
        </w:rPr>
        <w:t>企业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相关负责人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Pr="00D847AF">
        <w:rPr>
          <w:rFonts w:ascii="仿宋_GB2312" w:eastAsia="仿宋_GB2312" w:cs="仿宋_GB2312" w:hint="eastAsia"/>
          <w:color w:val="000000"/>
          <w:sz w:val="32"/>
          <w:szCs w:val="32"/>
        </w:rPr>
        <w:t>科研单位科技部门负责人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D847AF">
        <w:rPr>
          <w:rFonts w:ascii="仿宋_GB2312" w:eastAsia="仿宋_GB2312" w:cs="仿宋_GB2312" w:hint="eastAsia"/>
          <w:color w:val="000000"/>
          <w:sz w:val="32"/>
          <w:szCs w:val="32"/>
        </w:rPr>
        <w:t>科技镇长团成员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有投、融资需求的创投公司、基金负责人、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技术经纪人。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西安电子科技大学专家、教授（具体名单及研究方向见附件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）。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CE5925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五、活动议程</w:t>
      </w:r>
      <w:r w:rsidRPr="00CE5925">
        <w:rPr>
          <w:rFonts w:ascii="仿宋_GB2312" w:eastAsia="仿宋_GB2312" w:cs="Times New Roman"/>
          <w:b/>
          <w:bCs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详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见附件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</w:t>
      </w:r>
      <w:r w:rsidRPr="00A703FD">
        <w:rPr>
          <w:rFonts w:ascii="仿宋_GB2312" w:eastAsia="仿宋_GB2312" w:cs="Times New Roman"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</w:t>
      </w:r>
      <w:r w:rsidRPr="00907A52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六、其他事项</w:t>
      </w:r>
      <w:r w:rsidRPr="00907A52">
        <w:rPr>
          <w:rFonts w:ascii="仿宋_GB2312" w:eastAsia="仿宋_GB2312" w:cs="Times New Roman"/>
          <w:b/>
          <w:bCs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此次活动不收取参会企业的任何费用。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欢迎相关企业自愿报名参加，请填写参会回执（附件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），直接报联系人邮箱。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报名截止时间：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22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日（周一</w:t>
      </w:r>
      <w:bookmarkStart w:id="0" w:name="_GoBack"/>
      <w:bookmarkEnd w:id="0"/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12:00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前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联系人：</w:t>
      </w:r>
    </w:p>
    <w:p w:rsidR="00327D51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西安电子科技大学昆山创新研究院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李冲</w:t>
      </w:r>
    </w:p>
    <w:p w:rsidR="00327D51" w:rsidRPr="00907A52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电话：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15895468207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邮箱：</w:t>
      </w:r>
      <w:r w:rsidRPr="00907A5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89943613@qq.com</w:t>
      </w:r>
    </w:p>
    <w:p w:rsidR="00327D51" w:rsidRPr="007D5B2A" w:rsidRDefault="00327D51" w:rsidP="00B729F1">
      <w:pPr>
        <w:widowControl/>
        <w:shd w:val="clear" w:color="auto" w:fill="FFFFFF"/>
        <w:spacing w:line="440" w:lineRule="atLeas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苏州市生产力促进中心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胡柒秀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何睦</w:t>
      </w:r>
      <w:r w:rsidRPr="00A703FD">
        <w:rPr>
          <w:rFonts w:ascii="仿宋_GB2312" w:eastAsia="仿宋_GB2312" w:cs="Times New Roman"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电话（传真）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0512-65240989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邮箱：</w:t>
      </w:r>
      <w:hyperlink r:id="rId6" w:history="1">
        <w:r w:rsidRPr="007D5B2A">
          <w:rPr>
            <w:rFonts w:ascii="仿宋_GB2312" w:eastAsia="仿宋_GB2312" w:hAnsi="宋体" w:cs="仿宋_GB2312"/>
            <w:color w:val="000000"/>
            <w:kern w:val="0"/>
            <w:sz w:val="32"/>
            <w:szCs w:val="32"/>
          </w:rPr>
          <w:t>hqx@apectt.cn</w:t>
        </w:r>
      </w:hyperlink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  <w:hyperlink r:id="rId7" w:history="1">
        <w:r w:rsidRPr="007D5B2A">
          <w:rPr>
            <w:rFonts w:ascii="仿宋_GB2312" w:eastAsia="仿宋_GB2312" w:hAnsi="宋体" w:cs="仿宋_GB2312"/>
            <w:color w:val="000000"/>
            <w:kern w:val="0"/>
            <w:sz w:val="32"/>
            <w:szCs w:val="32"/>
          </w:rPr>
          <w:t>hemu@apectt.cn</w:t>
        </w:r>
      </w:hyperlink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Pr="007D5B2A"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　　</w:t>
      </w:r>
    </w:p>
    <w:p w:rsidR="00327D51" w:rsidRDefault="00327D51" w:rsidP="0056374D">
      <w:pPr>
        <w:widowControl/>
        <w:shd w:val="clear" w:color="auto" w:fill="FFFFFF"/>
        <w:spacing w:line="375" w:lineRule="atLeast"/>
        <w:ind w:leftChars="304" w:left="3168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hyperlink r:id="rId8" w:tgtFrame="_blank" w:history="1"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附件</w:t>
        </w:r>
        <w:r w:rsidRPr="00A703FD">
          <w:rPr>
            <w:rFonts w:ascii="仿宋_GB2312" w:eastAsia="仿宋_GB2312" w:hAnsi="宋体" w:cs="仿宋_GB2312"/>
            <w:color w:val="000000"/>
            <w:kern w:val="0"/>
            <w:sz w:val="32"/>
            <w:szCs w:val="32"/>
          </w:rPr>
          <w:t>1</w:t>
        </w:r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：参会专家名单（部分）</w:t>
        </w:r>
      </w:hyperlink>
      <w:r w:rsidRPr="00A703FD">
        <w:rPr>
          <w:rFonts w:ascii="仿宋_GB2312" w:eastAsia="仿宋_GB2312" w:cs="Times New Roman"/>
          <w:color w:val="000000"/>
          <w:kern w:val="0"/>
          <w:sz w:val="32"/>
          <w:szCs w:val="32"/>
        </w:rPr>
        <w:br/>
      </w:r>
      <w:hyperlink r:id="rId9" w:tgtFrame="_blank" w:history="1"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附件</w:t>
        </w:r>
        <w:r w:rsidRPr="00A703FD">
          <w:rPr>
            <w:rFonts w:ascii="仿宋_GB2312" w:eastAsia="仿宋_GB2312" w:hAnsi="宋体" w:cs="仿宋_GB2312"/>
            <w:color w:val="000000"/>
            <w:kern w:val="0"/>
            <w:sz w:val="32"/>
            <w:szCs w:val="32"/>
          </w:rPr>
          <w:t>2</w:t>
        </w:r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：活动议程</w:t>
        </w:r>
      </w:hyperlink>
      <w:r w:rsidRPr="00A703FD">
        <w:rPr>
          <w:rFonts w:ascii="仿宋_GB2312" w:eastAsia="仿宋_GB2312" w:cs="Times New Roman"/>
          <w:color w:val="000000"/>
          <w:kern w:val="0"/>
          <w:sz w:val="32"/>
          <w:szCs w:val="32"/>
        </w:rPr>
        <w:br/>
      </w:r>
      <w:hyperlink r:id="rId10" w:tgtFrame="_blank" w:history="1"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附件</w:t>
        </w:r>
        <w:r w:rsidRPr="00A703FD">
          <w:rPr>
            <w:rFonts w:ascii="仿宋_GB2312" w:eastAsia="仿宋_GB2312" w:hAnsi="宋体" w:cs="仿宋_GB2312"/>
            <w:color w:val="000000"/>
            <w:kern w:val="0"/>
            <w:sz w:val="32"/>
            <w:szCs w:val="32"/>
          </w:rPr>
          <w:t>3</w:t>
        </w:r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：参会回执</w:t>
        </w:r>
      </w:hyperlink>
      <w:r w:rsidRPr="00A703FD">
        <w:rPr>
          <w:rFonts w:ascii="仿宋_GB2312" w:eastAsia="仿宋_GB2312" w:cs="Times New Roman"/>
          <w:color w:val="000000"/>
          <w:kern w:val="0"/>
          <w:sz w:val="32"/>
          <w:szCs w:val="32"/>
        </w:rPr>
        <w:br/>
      </w:r>
      <w:r>
        <w:fldChar w:fldCharType="begin"/>
      </w:r>
      <w:r>
        <w:instrText>HYPERLINK "http://img.szkj.gov.cn/Attachments/d1j360d6-cwbt-rjpg-f2mr-dan8p0332e.docx" \t "_blank"</w:instrText>
      </w:r>
      <w:r>
        <w:rPr>
          <w:rFonts w:cs="Times New Roman"/>
        </w:rPr>
      </w:r>
      <w:r>
        <w:fldChar w:fldCharType="separate"/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：西安电子科技大学、西安电子科技大学昆山创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</w:t>
      </w:r>
    </w:p>
    <w:p w:rsidR="00327D51" w:rsidRPr="00A703FD" w:rsidRDefault="00327D51" w:rsidP="00B729F1">
      <w:pPr>
        <w:widowControl/>
        <w:shd w:val="clear" w:color="auto" w:fill="FFFFFF"/>
        <w:spacing w:line="375" w:lineRule="atLeast"/>
        <w:ind w:leftChars="304" w:left="31680" w:firstLineChars="400" w:firstLine="3168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新研究院简介</w:t>
      </w:r>
      <w:r>
        <w:fldChar w:fldCharType="end"/>
      </w:r>
    </w:p>
    <w:p w:rsidR="00327D51" w:rsidRPr="00A703FD" w:rsidRDefault="00327D51" w:rsidP="00B729F1">
      <w:pPr>
        <w:widowControl/>
        <w:shd w:val="clear" w:color="auto" w:fill="FFFFFF"/>
        <w:spacing w:line="375" w:lineRule="atLeast"/>
        <w:ind w:firstLineChars="200" w:firstLine="3168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：技术需求登记表</w:t>
      </w:r>
    </w:p>
    <w:p w:rsidR="00327D51" w:rsidRPr="00A703FD" w:rsidRDefault="00327D51" w:rsidP="00B729F1">
      <w:pPr>
        <w:widowControl/>
        <w:shd w:val="clear" w:color="auto" w:fill="FFFFFF"/>
        <w:spacing w:line="375" w:lineRule="atLeast"/>
        <w:ind w:firstLineChars="300" w:firstLine="3168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hyperlink r:id="rId11" w:tgtFrame="_blank" w:history="1">
        <w:r w:rsidRPr="00A703FD">
          <w:rPr>
            <w:rFonts w:ascii="仿宋_GB2312" w:eastAsia="仿宋_GB2312" w:hAnsi="宋体" w:cs="仿宋_GB2312" w:hint="eastAsia"/>
            <w:color w:val="000000"/>
            <w:kern w:val="0"/>
            <w:sz w:val="32"/>
            <w:szCs w:val="32"/>
          </w:rPr>
          <w:t>附件</w:t>
        </w:r>
        <w:r w:rsidRPr="00A703FD">
          <w:rPr>
            <w:rFonts w:ascii="仿宋_GB2312" w:eastAsia="仿宋_GB2312" w:hAnsi="宋体" w:cs="仿宋_GB2312"/>
            <w:color w:val="000000"/>
            <w:kern w:val="0"/>
            <w:sz w:val="32"/>
            <w:szCs w:val="32"/>
          </w:rPr>
          <w:t>6</w:t>
        </w:r>
      </w:hyperlink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：部分项目成果</w:t>
      </w:r>
    </w:p>
    <w:p w:rsidR="00327D51" w:rsidRDefault="00327D51">
      <w:pPr>
        <w:rPr>
          <w:rFonts w:ascii="仿宋_GB2312" w:eastAsia="仿宋_GB2312" w:cs="Times New Roman"/>
          <w:sz w:val="32"/>
          <w:szCs w:val="32"/>
        </w:rPr>
      </w:pPr>
    </w:p>
    <w:p w:rsidR="00327D51" w:rsidRDefault="00327D51">
      <w:pPr>
        <w:rPr>
          <w:rFonts w:ascii="仿宋_GB2312" w:eastAsia="仿宋_GB2312" w:cs="Times New Roman"/>
          <w:sz w:val="32"/>
          <w:szCs w:val="32"/>
        </w:rPr>
      </w:pPr>
    </w:p>
    <w:p w:rsidR="00327D51" w:rsidRDefault="00327D51">
      <w:pPr>
        <w:rPr>
          <w:rFonts w:ascii="仿宋_GB2312" w:eastAsia="仿宋_GB2312" w:cs="Times New Roman"/>
          <w:sz w:val="32"/>
          <w:szCs w:val="32"/>
        </w:rPr>
      </w:pPr>
    </w:p>
    <w:p w:rsidR="00327D51" w:rsidRPr="00A703FD" w:rsidRDefault="00327D51" w:rsidP="007D5B2A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苏州市科学技术局</w:t>
      </w:r>
      <w:r w:rsidRPr="00A703FD">
        <w:rPr>
          <w:rFonts w:ascii="仿宋_GB2312" w:eastAsia="仿宋_GB2312" w:cs="Times New Roman"/>
          <w:color w:val="000000"/>
          <w:kern w:val="0"/>
          <w:sz w:val="32"/>
          <w:szCs w:val="32"/>
        </w:rPr>
        <w:br/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2014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 w:rsidRPr="00A703F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8</w:t>
      </w:r>
      <w:r w:rsidRPr="00A703F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p w:rsidR="00327D51" w:rsidRPr="007D5B2A" w:rsidRDefault="00327D51">
      <w:pPr>
        <w:rPr>
          <w:rFonts w:ascii="仿宋_GB2312" w:eastAsia="仿宋_GB2312" w:cs="Times New Roman"/>
          <w:sz w:val="32"/>
          <w:szCs w:val="32"/>
        </w:rPr>
      </w:pPr>
    </w:p>
    <w:sectPr w:rsidR="00327D51" w:rsidRPr="007D5B2A" w:rsidSect="00F7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51" w:rsidRDefault="00327D51" w:rsidP="00087A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D51" w:rsidRDefault="00327D51" w:rsidP="00087A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51" w:rsidRDefault="00327D51" w:rsidP="00087A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D51" w:rsidRDefault="00327D51" w:rsidP="00087A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D9"/>
    <w:rsid w:val="00013DF1"/>
    <w:rsid w:val="00025A5D"/>
    <w:rsid w:val="00027E0C"/>
    <w:rsid w:val="000366A7"/>
    <w:rsid w:val="0007004A"/>
    <w:rsid w:val="00087AEE"/>
    <w:rsid w:val="000F1284"/>
    <w:rsid w:val="00105857"/>
    <w:rsid w:val="00112312"/>
    <w:rsid w:val="00211970"/>
    <w:rsid w:val="002254DC"/>
    <w:rsid w:val="002C6811"/>
    <w:rsid w:val="00327D51"/>
    <w:rsid w:val="003537F5"/>
    <w:rsid w:val="0037562B"/>
    <w:rsid w:val="00390C58"/>
    <w:rsid w:val="00393E2A"/>
    <w:rsid w:val="003B04A1"/>
    <w:rsid w:val="003F47F1"/>
    <w:rsid w:val="00402E83"/>
    <w:rsid w:val="0043272F"/>
    <w:rsid w:val="00455CBA"/>
    <w:rsid w:val="004A3E1D"/>
    <w:rsid w:val="0054300A"/>
    <w:rsid w:val="0056374D"/>
    <w:rsid w:val="005A6AAD"/>
    <w:rsid w:val="005C792A"/>
    <w:rsid w:val="005E30A1"/>
    <w:rsid w:val="005F3E3E"/>
    <w:rsid w:val="00616FBC"/>
    <w:rsid w:val="006259E4"/>
    <w:rsid w:val="00631480"/>
    <w:rsid w:val="00634FFC"/>
    <w:rsid w:val="00641874"/>
    <w:rsid w:val="00654253"/>
    <w:rsid w:val="00681830"/>
    <w:rsid w:val="006852B0"/>
    <w:rsid w:val="006C2F6F"/>
    <w:rsid w:val="007463B1"/>
    <w:rsid w:val="00757580"/>
    <w:rsid w:val="007A2169"/>
    <w:rsid w:val="007D20EA"/>
    <w:rsid w:val="007D3C69"/>
    <w:rsid w:val="007D5B2A"/>
    <w:rsid w:val="00823419"/>
    <w:rsid w:val="00835D83"/>
    <w:rsid w:val="0084005D"/>
    <w:rsid w:val="00846CF2"/>
    <w:rsid w:val="00881BC2"/>
    <w:rsid w:val="008A057A"/>
    <w:rsid w:val="008C380D"/>
    <w:rsid w:val="008F62C0"/>
    <w:rsid w:val="009027D9"/>
    <w:rsid w:val="00907A52"/>
    <w:rsid w:val="00947606"/>
    <w:rsid w:val="0099790F"/>
    <w:rsid w:val="009C6FA7"/>
    <w:rsid w:val="009E3273"/>
    <w:rsid w:val="00A01873"/>
    <w:rsid w:val="00A02002"/>
    <w:rsid w:val="00A406DD"/>
    <w:rsid w:val="00A44BE6"/>
    <w:rsid w:val="00A535B8"/>
    <w:rsid w:val="00A63216"/>
    <w:rsid w:val="00A703FD"/>
    <w:rsid w:val="00A72483"/>
    <w:rsid w:val="00A908D5"/>
    <w:rsid w:val="00AB040C"/>
    <w:rsid w:val="00AF5F2F"/>
    <w:rsid w:val="00B634F3"/>
    <w:rsid w:val="00B729F1"/>
    <w:rsid w:val="00BD44E3"/>
    <w:rsid w:val="00BF2DC7"/>
    <w:rsid w:val="00CE1CCF"/>
    <w:rsid w:val="00CE5925"/>
    <w:rsid w:val="00CF300E"/>
    <w:rsid w:val="00D32CD8"/>
    <w:rsid w:val="00D81343"/>
    <w:rsid w:val="00D847AF"/>
    <w:rsid w:val="00DC65E8"/>
    <w:rsid w:val="00DD1F8C"/>
    <w:rsid w:val="00DF5560"/>
    <w:rsid w:val="00E4119B"/>
    <w:rsid w:val="00E935EA"/>
    <w:rsid w:val="00F05B61"/>
    <w:rsid w:val="00F05BB6"/>
    <w:rsid w:val="00F12BF3"/>
    <w:rsid w:val="00F75676"/>
    <w:rsid w:val="00F7637A"/>
    <w:rsid w:val="00FA5973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7A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43272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72F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432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3272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3272F"/>
  </w:style>
  <w:style w:type="paragraph" w:styleId="BalloonText">
    <w:name w:val="Balloon Text"/>
    <w:basedOn w:val="Normal"/>
    <w:link w:val="BalloonTextChar"/>
    <w:uiPriority w:val="99"/>
    <w:semiHidden/>
    <w:rsid w:val="004327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72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87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7AE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87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7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969">
          <w:marLeft w:val="0"/>
          <w:marRight w:val="0"/>
          <w:marTop w:val="0"/>
          <w:marBottom w:val="0"/>
          <w:divBdr>
            <w:top w:val="single" w:sz="6" w:space="15" w:color="DDDDDD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470945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szkj.gov.cn/Attachments/ruw7rkdu-9m4e-45db-c2jj-e3rnf2pi2t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mu@apectt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x@apectt.cn" TargetMode="External"/><Relationship Id="rId11" Type="http://schemas.openxmlformats.org/officeDocument/2006/relationships/hyperlink" Target="http://img.szkj.gov.cn/Attachments/licbqnvd-2lyf-azub-g5d8-r3w98zfjnd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mg.szkj.gov.cn/Attachments/0qz73utb-h9wn-6hjz-so3u-qa3imyjws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mg.szkj.gov.cn/Attachments/jc2x2gb9-bbk2-my8p-4tj1-of4lzn6vm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206</Words>
  <Characters>1176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关于举办“科技行-走进西安电子科技大学”</dc:title>
  <dc:subject/>
  <dc:creator>asus</dc:creator>
  <cp:keywords/>
  <dc:description/>
  <cp:lastModifiedBy>NTKO</cp:lastModifiedBy>
  <cp:revision>21</cp:revision>
  <cp:lastPrinted>2014-09-18T05:16:00Z</cp:lastPrinted>
  <dcterms:created xsi:type="dcterms:W3CDTF">2014-09-17T05:46:00Z</dcterms:created>
  <dcterms:modified xsi:type="dcterms:W3CDTF">2014-09-18T05:33:00Z</dcterms:modified>
</cp:coreProperties>
</file>